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="264" w:lineRule="auto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[ООО «____» / ИП ____], ИНН ____</w:t>
      </w:r>
    </w:p>
    <w:p>
      <w:pPr>
        <w:spacing w:after="280" w:before="0" w:line="264" w:lineRule="auto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[название гостиницы], адрес: ____</w:t>
      </w:r>
    </w:p>
    <w:p>
      <w:pPr>
        <w:spacing w:after="40" w:before="0" w:line="264" w:lineRule="auto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АКТ № ____</w:t>
      </w:r>
    </w:p>
    <w:p>
      <w:pPr>
        <w:spacing w:after="200" w:before="0" w:line="264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о порче (утрате) имущества гостиницы</w:t>
      </w:r>
    </w:p>
    <w:p>
      <w:pPr>
        <w:spacing w:after="200" w:before="0" w:line="264" w:lineRule="auto"/>
      </w:pPr>
      <w:r>
        <w:rPr>
          <w:rFonts w:ascii="Times New Roman" w:hAnsi="Times New Roman" w:eastAsia="Times New Roman"/>
          <w:b w:val="0"/>
          <w:i w:val="0"/>
          <w:sz w:val="22"/>
        </w:rPr>
        <w:t>г. ____        «___» __________ 20__ г.        время составления: ___:___</w:t>
      </w:r>
    </w:p>
    <w:p>
      <w:pPr>
        <w:spacing w:after="80" w:before="160" w:line="264" w:lineRule="auto"/>
      </w:pPr>
      <w:r>
        <w:rPr>
          <w:rFonts w:ascii="Times New Roman" w:hAnsi="Times New Roman" w:eastAsia="Times New Roman"/>
          <w:b/>
          <w:i w:val="0"/>
          <w:sz w:val="24"/>
        </w:rPr>
        <w:t>1. Кто составил акт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1.1. </w:t>
      </w:r>
      <w:r>
        <w:rPr>
          <w:rFonts w:ascii="Times New Roman" w:hAnsi="Times New Roman" w:eastAsia="Times New Roman"/>
          <w:b w:val="0"/>
          <w:i w:val="0"/>
          <w:sz w:val="22"/>
        </w:rPr>
        <w:t>Комиссия в составе (2–3 сотрудника гостиницы; если гость откажется подписать акт, их подписи подтверждают обстоятельства):</w:t>
      </w:r>
    </w:p>
    <w:p>
      <w:pPr>
        <w:spacing w:after="40" w:before="0" w:line="264" w:lineRule="auto"/>
        <w:ind w:left="567"/>
      </w:pPr>
      <w:r>
        <w:rPr>
          <w:rFonts w:ascii="Times New Roman" w:hAnsi="Times New Roman" w:eastAsia="Times New Roman"/>
          <w:b w:val="0"/>
          <w:i w:val="0"/>
          <w:sz w:val="22"/>
        </w:rPr>
        <w:t>1) ______________________________ (должность, ФИО)</w:t>
      </w:r>
    </w:p>
    <w:p>
      <w:pPr>
        <w:spacing w:after="40" w:before="0" w:line="264" w:lineRule="auto"/>
        <w:ind w:left="567"/>
      </w:pPr>
      <w:r>
        <w:rPr>
          <w:rFonts w:ascii="Times New Roman" w:hAnsi="Times New Roman" w:eastAsia="Times New Roman"/>
          <w:b w:val="0"/>
          <w:i w:val="0"/>
          <w:sz w:val="22"/>
        </w:rPr>
        <w:t>2) ______________________________ (должность, ФИО)</w:t>
      </w:r>
    </w:p>
    <w:p>
      <w:pPr>
        <w:spacing w:after="40" w:before="0" w:line="264" w:lineRule="auto"/>
        <w:ind w:left="567"/>
      </w:pPr>
      <w:r>
        <w:rPr>
          <w:rFonts w:ascii="Times New Roman" w:hAnsi="Times New Roman" w:eastAsia="Times New Roman"/>
          <w:b w:val="0"/>
          <w:i w:val="0"/>
          <w:sz w:val="22"/>
        </w:rPr>
        <w:t>3) ______________________________ (должность, ФИО)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1.2. </w:t>
      </w:r>
      <w:r>
        <w:rPr>
          <w:rFonts w:ascii="Times New Roman" w:hAnsi="Times New Roman" w:eastAsia="Times New Roman"/>
          <w:b w:val="0"/>
          <w:i w:val="0"/>
          <w:sz w:val="22"/>
        </w:rPr>
        <w:t>Гость: ______________________________ (ФИО), номер ____, бронирование № ____, период проживания с «___» ______ по «___» ______ 20__ г., телефон / e-mail для связи: ____. Паспортные данные в акт не переписываются: они есть в регистрационной карте № ____.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1.3. </w:t>
      </w:r>
      <w:r>
        <w:rPr>
          <w:rFonts w:ascii="Times New Roman" w:hAnsi="Times New Roman" w:eastAsia="Times New Roman"/>
          <w:b w:val="0"/>
          <w:i w:val="0"/>
          <w:sz w:val="22"/>
        </w:rPr>
        <w:t>Если ущерб причинил несовершеннолетний: ФИО ребёнка ____, возраст ____; родитель (законный представитель): ____ (п. 42 Правил № 1912; ст. 1073, 1074 ГК РФ).</w:t>
      </w:r>
    </w:p>
    <w:p>
      <w:pPr>
        <w:spacing w:after="80" w:before="160" w:line="264" w:lineRule="auto"/>
      </w:pPr>
      <w:r>
        <w:rPr>
          <w:rFonts w:ascii="Times New Roman" w:hAnsi="Times New Roman" w:eastAsia="Times New Roman"/>
          <w:b/>
          <w:i w:val="0"/>
          <w:sz w:val="24"/>
        </w:rPr>
        <w:t>2. Обстоятельства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2.1. </w:t>
      </w:r>
      <w:r>
        <w:rPr>
          <w:rFonts w:ascii="Times New Roman" w:hAnsi="Times New Roman" w:eastAsia="Times New Roman"/>
          <w:b w:val="0"/>
          <w:i w:val="0"/>
          <w:sz w:val="22"/>
        </w:rPr>
        <w:t>Повреждение (утрата) обнаружено: «___» ______ 20__ г. в ___:___, место: [номер ____ / общая зона ____], обнаружил(а): ____ (должность, ФИО), при [уборке / осмотре номера при выезде / сообщении гостя / иное: ____].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2.2. </w:t>
      </w:r>
      <w:r>
        <w:rPr>
          <w:rFonts w:ascii="Times New Roman" w:hAnsi="Times New Roman" w:eastAsia="Times New Roman"/>
          <w:b w:val="0"/>
          <w:i w:val="0"/>
          <w:sz w:val="22"/>
        </w:rPr>
        <w:t>Гость при осмотре: [присутствовал / отсутствовал — уведомлён «___» ______ в ___:___ способом ____ / отказался присутствовать].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2.3. </w:t>
      </w:r>
      <w:r>
        <w:rPr>
          <w:rFonts w:ascii="Times New Roman" w:hAnsi="Times New Roman" w:eastAsia="Times New Roman"/>
          <w:b w:val="0"/>
          <w:i w:val="0"/>
          <w:sz w:val="22"/>
        </w:rPr>
        <w:t>Состояние имущества при заселении гостя: [номер принят после уборки и проверки «___» ______, отметка в ____ / иное: ____].</w:t>
      </w:r>
    </w:p>
    <w:p>
      <w:pPr>
        <w:spacing w:after="80" w:before="160" w:line="264" w:lineRule="auto"/>
      </w:pPr>
      <w:r>
        <w:rPr>
          <w:rFonts w:ascii="Times New Roman" w:hAnsi="Times New Roman" w:eastAsia="Times New Roman"/>
          <w:b/>
          <w:i w:val="0"/>
          <w:sz w:val="24"/>
        </w:rPr>
        <w:t>3. Повреждённое (утраченное) имущество и размер реального ущерба</w:t>
      </w:r>
    </w:p>
    <w:p>
      <w:pPr>
        <w:spacing w:after="80" w:before="0" w:line="264" w:lineRule="auto"/>
      </w:pPr>
      <w:r>
        <w:rPr>
          <w:rFonts w:ascii="Times New Roman" w:hAnsi="Times New Roman" w:eastAsia="Times New Roman"/>
          <w:b w:val="0"/>
          <w:i/>
          <w:sz w:val="20"/>
        </w:rPr>
        <w:t>Размер ущерба — расходы на ремонт или замену (реальный ущерб, п. 2 ст. 15 ГК РФ). Цена берётся из прейскуранта, утверждённого гостиницей, и подтверждается документами о стоимости.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454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№</w:t>
            </w:r>
          </w:p>
        </w:tc>
        <w:tc>
          <w:tcPr>
            <w:tcW w:type="dxa" w:w="1814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Имущество (инв. №)</w:t>
            </w:r>
          </w:p>
        </w:tc>
        <w:tc>
          <w:tcPr>
            <w:tcW w:type="dxa" w:w="2268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Описание повреждения</w:t>
            </w:r>
          </w:p>
        </w:tc>
        <w:tc>
          <w:tcPr>
            <w:tcW w:type="dxa" w:w="794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Кол-во</w:t>
            </w:r>
          </w:p>
        </w:tc>
        <w:tc>
          <w:tcPr>
            <w:tcW w:type="dxa" w:w="102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Цена, ₽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Основание цены</w:t>
            </w:r>
          </w:p>
        </w:tc>
        <w:tc>
          <w:tcPr>
            <w:tcW w:type="dxa" w:w="102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Сумма, ₽</w:t>
            </w:r>
          </w:p>
        </w:tc>
      </w:tr>
      <w:tr>
        <w:tc>
          <w:tcPr>
            <w:tcW w:type="dxa" w:w="454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</w:t>
            </w:r>
          </w:p>
        </w:tc>
        <w:tc>
          <w:tcPr>
            <w:tcW w:type="dxa" w:w="1814"/>
          </w:tcPr>
          <w:p/>
        </w:tc>
        <w:tc>
          <w:tcPr>
            <w:tcW w:type="dxa" w:w="2268"/>
          </w:tcPr>
          <w:p/>
        </w:tc>
        <w:tc>
          <w:tcPr>
            <w:tcW w:type="dxa" w:w="794"/>
          </w:tcPr>
          <w:p/>
        </w:tc>
        <w:tc>
          <w:tcPr>
            <w:tcW w:type="dxa" w:w="1020"/>
          </w:tcPr>
          <w:p/>
        </w:tc>
        <w:tc>
          <w:tcPr>
            <w:tcW w:type="dxa" w:w="1474"/>
          </w:tcPr>
          <w:p/>
        </w:tc>
        <w:tc>
          <w:tcPr>
            <w:tcW w:type="dxa" w:w="1020"/>
          </w:tcPr>
          <w:p/>
        </w:tc>
      </w:tr>
      <w:tr>
        <w:tc>
          <w:tcPr>
            <w:tcW w:type="dxa" w:w="454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2</w:t>
            </w:r>
          </w:p>
        </w:tc>
        <w:tc>
          <w:tcPr>
            <w:tcW w:type="dxa" w:w="1814"/>
          </w:tcPr>
          <w:p/>
        </w:tc>
        <w:tc>
          <w:tcPr>
            <w:tcW w:type="dxa" w:w="2268"/>
          </w:tcPr>
          <w:p/>
        </w:tc>
        <w:tc>
          <w:tcPr>
            <w:tcW w:type="dxa" w:w="794"/>
          </w:tcPr>
          <w:p/>
        </w:tc>
        <w:tc>
          <w:tcPr>
            <w:tcW w:type="dxa" w:w="1020"/>
          </w:tcPr>
          <w:p/>
        </w:tc>
        <w:tc>
          <w:tcPr>
            <w:tcW w:type="dxa" w:w="1474"/>
          </w:tcPr>
          <w:p/>
        </w:tc>
        <w:tc>
          <w:tcPr>
            <w:tcW w:type="dxa" w:w="1020"/>
          </w:tcPr>
          <w:p/>
        </w:tc>
      </w:tr>
      <w:tr>
        <w:tc>
          <w:tcPr>
            <w:tcW w:type="dxa" w:w="454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3</w:t>
            </w:r>
          </w:p>
        </w:tc>
        <w:tc>
          <w:tcPr>
            <w:tcW w:type="dxa" w:w="1814"/>
          </w:tcPr>
          <w:p/>
        </w:tc>
        <w:tc>
          <w:tcPr>
            <w:tcW w:type="dxa" w:w="2268"/>
          </w:tcPr>
          <w:p/>
        </w:tc>
        <w:tc>
          <w:tcPr>
            <w:tcW w:type="dxa" w:w="794"/>
          </w:tcPr>
          <w:p/>
        </w:tc>
        <w:tc>
          <w:tcPr>
            <w:tcW w:type="dxa" w:w="1020"/>
          </w:tcPr>
          <w:p/>
        </w:tc>
        <w:tc>
          <w:tcPr>
            <w:tcW w:type="dxa" w:w="1474"/>
          </w:tcPr>
          <w:p/>
        </w:tc>
        <w:tc>
          <w:tcPr>
            <w:tcW w:type="dxa" w:w="1020"/>
          </w:tcPr>
          <w:p/>
        </w:tc>
      </w:tr>
      <w:tr>
        <w:tc>
          <w:tcPr>
            <w:tcW w:type="dxa" w:w="454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4</w:t>
            </w:r>
          </w:p>
        </w:tc>
        <w:tc>
          <w:tcPr>
            <w:tcW w:type="dxa" w:w="1814"/>
          </w:tcPr>
          <w:p/>
        </w:tc>
        <w:tc>
          <w:tcPr>
            <w:tcW w:type="dxa" w:w="2268"/>
          </w:tcPr>
          <w:p/>
        </w:tc>
        <w:tc>
          <w:tcPr>
            <w:tcW w:type="dxa" w:w="794"/>
          </w:tcPr>
          <w:p/>
        </w:tc>
        <w:tc>
          <w:tcPr>
            <w:tcW w:type="dxa" w:w="1020"/>
          </w:tcPr>
          <w:p/>
        </w:tc>
        <w:tc>
          <w:tcPr>
            <w:tcW w:type="dxa" w:w="1474"/>
          </w:tcPr>
          <w:p/>
        </w:tc>
        <w:tc>
          <w:tcPr>
            <w:tcW w:type="dxa" w:w="1020"/>
          </w:tcPr>
          <w:p/>
        </w:tc>
      </w:tr>
      <w:tr>
        <w:tc>
          <w:tcPr>
            <w:tcW w:type="dxa" w:w="454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5</w:t>
            </w:r>
          </w:p>
        </w:tc>
        <w:tc>
          <w:tcPr>
            <w:tcW w:type="dxa" w:w="1814"/>
          </w:tcPr>
          <w:p/>
        </w:tc>
        <w:tc>
          <w:tcPr>
            <w:tcW w:type="dxa" w:w="2268"/>
          </w:tcPr>
          <w:p/>
        </w:tc>
        <w:tc>
          <w:tcPr>
            <w:tcW w:type="dxa" w:w="794"/>
          </w:tcPr>
          <w:p/>
        </w:tc>
        <w:tc>
          <w:tcPr>
            <w:tcW w:type="dxa" w:w="1020"/>
          </w:tcPr>
          <w:p/>
        </w:tc>
        <w:tc>
          <w:tcPr>
            <w:tcW w:type="dxa" w:w="1474"/>
          </w:tcPr>
          <w:p/>
        </w:tc>
        <w:tc>
          <w:tcPr>
            <w:tcW w:type="dxa" w:w="1020"/>
          </w:tcPr>
          <w:p/>
        </w:tc>
      </w:tr>
    </w:tbl>
    <w:p>
      <w:pPr>
        <w:spacing w:after="40" w:before="0" w:line="264" w:lineRule="auto"/>
      </w:pPr>
    </w:p>
    <w:p>
      <w:pPr>
        <w:spacing w:after="80" w:before="0" w:line="264" w:lineRule="auto"/>
      </w:pPr>
      <w:r>
        <w:rPr>
          <w:rFonts w:ascii="Times New Roman" w:hAnsi="Times New Roman" w:eastAsia="Times New Roman"/>
          <w:b/>
          <w:i w:val="0"/>
          <w:sz w:val="22"/>
        </w:rPr>
        <w:t>Итого: ________ руб. (________________________________ рублей ___ коп.).</w:t>
      </w:r>
    </w:p>
    <w:p>
      <w:pPr>
        <w:spacing w:after="80" w:before="0" w:line="264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Основание цены: прейскурант от «___» ______ 20__ г., п. ____ / счёт, чек или накладная № ____ / смета ремонта № ____.</w:t>
      </w:r>
    </w:p>
    <w:p>
      <w:pPr>
        <w:spacing w:after="80" w:before="160" w:line="264" w:lineRule="auto"/>
      </w:pPr>
      <w:r>
        <w:rPr>
          <w:rFonts w:ascii="Times New Roman" w:hAnsi="Times New Roman" w:eastAsia="Times New Roman"/>
          <w:b/>
          <w:i w:val="0"/>
          <w:sz w:val="24"/>
        </w:rPr>
        <w:t>4. Доказательства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4.1. </w:t>
      </w:r>
      <w:r>
        <w:rPr>
          <w:rFonts w:ascii="Times New Roman" w:hAnsi="Times New Roman" w:eastAsia="Times New Roman"/>
          <w:b w:val="0"/>
          <w:i w:val="0"/>
          <w:sz w:val="22"/>
        </w:rPr>
        <w:t>Фото- и видеосъёмка: ____ файлов, снято «___» ______ 20__ г. в ___:___ на [устройство ____]; имена файлов / место хранения: ____. На фото видны номер комнаты и повреждение крупным планом.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4.2. </w:t>
      </w:r>
      <w:r>
        <w:rPr>
          <w:rFonts w:ascii="Times New Roman" w:hAnsi="Times New Roman" w:eastAsia="Times New Roman"/>
          <w:b w:val="0"/>
          <w:i w:val="0"/>
          <w:sz w:val="22"/>
        </w:rPr>
        <w:t>Прилагается: [копия прейскуранта] [документы о стоимости] [объяснения сотрудников] [иное: ____]. Всего листов приложений: ____.</w:t>
      </w:r>
    </w:p>
    <w:p>
      <w:pPr>
        <w:spacing w:after="80" w:before="160" w:line="264" w:lineRule="auto"/>
      </w:pPr>
      <w:r>
        <w:rPr>
          <w:rFonts w:ascii="Times New Roman" w:hAnsi="Times New Roman" w:eastAsia="Times New Roman"/>
          <w:b/>
          <w:i w:val="0"/>
          <w:sz w:val="24"/>
        </w:rPr>
        <w:t>5. Правовое основание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5.1. </w:t>
      </w:r>
      <w:r>
        <w:rPr>
          <w:rFonts w:ascii="Times New Roman" w:hAnsi="Times New Roman" w:eastAsia="Times New Roman"/>
          <w:b w:val="0"/>
          <w:i w:val="0"/>
          <w:sz w:val="22"/>
        </w:rPr>
        <w:t>Потребитель возмещает реальный ущерб в случае утраты или повреждения по его вине имущества средства размещения (п. 41 Правил предоставления гостиничных услуг, утв. ПП РФ от 27.11.2025 № 1912 (далее — Правила № 1912)).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5.2. </w:t>
      </w:r>
      <w:r>
        <w:rPr>
          <w:rFonts w:ascii="Times New Roman" w:hAnsi="Times New Roman" w:eastAsia="Times New Roman"/>
          <w:b w:val="0"/>
          <w:i w:val="0"/>
          <w:sz w:val="22"/>
        </w:rPr>
        <w:t>Вред, причинённый имуществу юридического лица, возмещается в полном объёме лицом, причинившим вред; оно освобождается от возмещения, если докажет, что вред причинён не по его вине (п. 1, 2 ст. 1064 ГК РФ). Реальный ущерб — расходы на восстановление, утрата или повреждение имущества (п. 2 ст. 15 ГК РФ).</w:t>
      </w:r>
    </w:p>
    <w:p>
      <w:pPr>
        <w:spacing w:after="80" w:before="160" w:line="264" w:lineRule="auto"/>
      </w:pPr>
      <w:r>
        <w:rPr>
          <w:rFonts w:ascii="Times New Roman" w:hAnsi="Times New Roman" w:eastAsia="Times New Roman"/>
          <w:b/>
          <w:i w:val="0"/>
          <w:sz w:val="24"/>
        </w:rPr>
        <w:t>6. Позиция гостя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6.1. </w:t>
      </w:r>
      <w:r>
        <w:rPr>
          <w:rFonts w:ascii="Times New Roman" w:hAnsi="Times New Roman" w:eastAsia="Times New Roman"/>
          <w:b w:val="0"/>
          <w:i w:val="0"/>
          <w:sz w:val="22"/>
        </w:rPr>
        <w:t>С актом ознакомлен(а). С перечнем повреждений и суммой: [согласен(на) / не согласен(на)].</w:t>
      </w:r>
    </w:p>
    <w:p>
      <w:pPr>
        <w:spacing w:after="40" w:before="0" w:line="264" w:lineRule="auto"/>
      </w:pPr>
      <w:r>
        <w:rPr>
          <w:rFonts w:ascii="Times New Roman" w:hAnsi="Times New Roman" w:eastAsia="Times New Roman"/>
          <w:b w:val="0"/>
          <w:i w:val="0"/>
          <w:sz w:val="22"/>
        </w:rPr>
        <w:t>Объяснения гостя: ________________________________________________________________</w:t>
      </w:r>
    </w:p>
    <w:p>
      <w:pPr>
        <w:spacing w:after="120" w:before="0" w:line="264" w:lineRule="auto"/>
      </w:pPr>
      <w:r>
        <w:rPr>
          <w:rFonts w:ascii="Times New Roman" w:hAnsi="Times New Roman" w:eastAsia="Times New Roman"/>
          <w:b w:val="0"/>
          <w:i w:val="0"/>
          <w:sz w:val="22"/>
        </w:rPr>
        <w:t>________________________________________________________________________________</w:t>
      </w:r>
    </w:p>
    <w:p>
      <w:pPr>
        <w:spacing w:after="80" w:before="160" w:line="264" w:lineRule="auto"/>
      </w:pPr>
      <w:r>
        <w:rPr>
          <w:rFonts w:ascii="Times New Roman" w:hAnsi="Times New Roman" w:eastAsia="Times New Roman"/>
          <w:b/>
          <w:i w:val="0"/>
          <w:sz w:val="24"/>
        </w:rPr>
        <w:t>7. Возмещение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7.1. </w:t>
      </w:r>
      <w:r>
        <w:rPr>
          <w:rFonts w:ascii="Times New Roman" w:hAnsi="Times New Roman" w:eastAsia="Times New Roman"/>
          <w:b w:val="0"/>
          <w:i w:val="0"/>
          <w:sz w:val="22"/>
        </w:rPr>
        <w:t>Выбрать нужное:</w:t>
      </w:r>
    </w:p>
    <w:p>
      <w:pPr>
        <w:spacing w:after="40" w:before="0" w:line="264" w:lineRule="auto"/>
        <w:ind w:left="567"/>
      </w:pPr>
      <w:r>
        <w:rPr>
          <w:rFonts w:ascii="Times New Roman" w:hAnsi="Times New Roman" w:eastAsia="Times New Roman"/>
          <w:b w:val="0"/>
          <w:i w:val="0"/>
          <w:sz w:val="22"/>
        </w:rPr>
        <w:t>[ ] оплачено гостем «___» ______ 20__ г. на сумму ____ руб., документ об оплате № ____;</w:t>
      </w:r>
    </w:p>
    <w:p>
      <w:pPr>
        <w:spacing w:after="40" w:before="0" w:line="264" w:lineRule="auto"/>
        <w:ind w:left="567"/>
      </w:pPr>
      <w:r>
        <w:rPr>
          <w:rFonts w:ascii="Times New Roman" w:hAnsi="Times New Roman" w:eastAsia="Times New Roman"/>
          <w:b w:val="0"/>
          <w:i w:val="0"/>
          <w:sz w:val="22"/>
        </w:rPr>
        <w:t>[ ] по письменному согласию гостя зачтено из обеспечительного платежа (депозита) на сумму ____ руб., если такое условие было согласовано при бронировании или заселении (ст. 381.1 ГК РФ); остаток ____ руб. возвращён способом ____;</w:t>
      </w:r>
    </w:p>
    <w:p>
      <w:pPr>
        <w:spacing w:after="40" w:before="0" w:line="264" w:lineRule="auto"/>
        <w:ind w:left="567"/>
      </w:pPr>
      <w:r>
        <w:rPr>
          <w:rFonts w:ascii="Times New Roman" w:hAnsi="Times New Roman" w:eastAsia="Times New Roman"/>
          <w:b w:val="0"/>
          <w:i w:val="0"/>
          <w:sz w:val="22"/>
        </w:rPr>
        <w:t>[ ] гость обязуется оплатить ____ руб. до «___» ______ 20__ г. по реквизитам: ____;</w:t>
      </w:r>
    </w:p>
    <w:p>
      <w:pPr>
        <w:spacing w:after="40" w:before="0" w:line="264" w:lineRule="auto"/>
        <w:ind w:left="567"/>
      </w:pPr>
      <w:r>
        <w:rPr>
          <w:rFonts w:ascii="Times New Roman" w:hAnsi="Times New Roman" w:eastAsia="Times New Roman"/>
          <w:b w:val="0"/>
          <w:i w:val="0"/>
          <w:sz w:val="22"/>
        </w:rPr>
        <w:t>[ ] гость от возмещения отказался; гостинице — направить претензию по адресу / e-mail: ____.</w:t>
      </w:r>
    </w:p>
    <w:p>
      <w:pPr>
        <w:spacing w:after="80" w:before="160" w:line="264" w:lineRule="auto"/>
      </w:pPr>
      <w:r>
        <w:rPr>
          <w:rFonts w:ascii="Times New Roman" w:hAnsi="Times New Roman" w:eastAsia="Times New Roman"/>
          <w:b/>
          <w:i w:val="0"/>
          <w:sz w:val="24"/>
        </w:rPr>
        <w:t>8. Подписи</w:t>
      </w:r>
    </w:p>
    <w:p>
      <w:pPr>
        <w:spacing w:after="80" w:before="0" w:line="264" w:lineRule="auto"/>
      </w:pPr>
      <w:r>
        <w:rPr>
          <w:rFonts w:ascii="Times New Roman" w:hAnsi="Times New Roman" w:eastAsia="Times New Roman"/>
          <w:b/>
          <w:i w:val="0"/>
          <w:sz w:val="22"/>
        </w:rPr>
        <w:t>Члены комиссии:</w:t>
      </w:r>
    </w:p>
    <w:p>
      <w:pPr>
        <w:spacing w:after="80" w:before="0" w:line="264" w:lineRule="auto"/>
      </w:pPr>
      <w:r>
        <w:rPr>
          <w:rFonts w:ascii="Times New Roman" w:hAnsi="Times New Roman" w:eastAsia="Times New Roman"/>
          <w:b w:val="0"/>
          <w:i w:val="0"/>
          <w:sz w:val="22"/>
        </w:rPr>
        <w:t>1) ____________ / ______________________</w:t>
      </w:r>
    </w:p>
    <w:p>
      <w:pPr>
        <w:spacing w:after="80" w:before="0" w:line="264" w:lineRule="auto"/>
      </w:pPr>
      <w:r>
        <w:rPr>
          <w:rFonts w:ascii="Times New Roman" w:hAnsi="Times New Roman" w:eastAsia="Times New Roman"/>
          <w:b w:val="0"/>
          <w:i w:val="0"/>
          <w:sz w:val="22"/>
        </w:rPr>
        <w:t>2) ____________ / ______________________</w:t>
      </w:r>
    </w:p>
    <w:p>
      <w:pPr>
        <w:spacing w:after="80" w:before="0" w:line="264" w:lineRule="auto"/>
      </w:pPr>
      <w:r>
        <w:rPr>
          <w:rFonts w:ascii="Times New Roman" w:hAnsi="Times New Roman" w:eastAsia="Times New Roman"/>
          <w:b w:val="0"/>
          <w:i w:val="0"/>
          <w:sz w:val="22"/>
        </w:rPr>
        <w:t>3) ____________ / ______________________</w:t>
      </w:r>
    </w:p>
    <w:p>
      <w:pPr>
        <w:spacing w:after="160" w:before="0" w:line="264" w:lineRule="auto"/>
      </w:pPr>
      <w:r>
        <w:rPr>
          <w:rFonts w:ascii="Times New Roman" w:hAnsi="Times New Roman" w:eastAsia="Times New Roman"/>
          <w:b/>
          <w:i w:val="0"/>
          <w:sz w:val="22"/>
        </w:rPr>
        <w:t>Гость: ____________ / ______________________</w:t>
      </w:r>
    </w:p>
    <w:p>
      <w:pPr>
        <w:spacing w:after="80" w:before="0" w:line="264" w:lineRule="auto"/>
      </w:pPr>
      <w:r>
        <w:rPr>
          <w:rFonts w:ascii="Times New Roman" w:hAnsi="Times New Roman" w:eastAsia="Times New Roman"/>
          <w:b/>
          <w:i w:val="0"/>
          <w:sz w:val="22"/>
        </w:rPr>
        <w:t>Отметка об отказе от подписи (заполняется, если гость отказался подписать акт):</w:t>
      </w:r>
    </w:p>
    <w:p>
      <w:pPr>
        <w:spacing w:after="80" w:before="0" w:line="264" w:lineRule="auto"/>
      </w:pPr>
      <w:r>
        <w:rPr>
          <w:rFonts w:ascii="Times New Roman" w:hAnsi="Times New Roman" w:eastAsia="Times New Roman"/>
          <w:b w:val="0"/>
          <w:i w:val="0"/>
          <w:sz w:val="22"/>
        </w:rPr>
        <w:t>Гость ______________________ от подписи отказался «___» ______ 20__ г. в ___:___ в присутствии: 1) ____________ / ____________  2) ____________ / ____________. Причина отказа, если названа: ____.</w:t>
      </w:r>
    </w:p>
    <w:p>
      <w:pPr>
        <w:spacing w:after="160" w:before="0" w:line="264" w:lineRule="auto"/>
      </w:pPr>
      <w:r>
        <w:rPr>
          <w:rFonts w:ascii="Times New Roman" w:hAnsi="Times New Roman" w:eastAsia="Times New Roman"/>
          <w:b w:val="0"/>
          <w:i w:val="0"/>
          <w:sz w:val="22"/>
        </w:rPr>
        <w:t>Копия акта: [вручена гостю лично — подпись ____] / [направлена «___» ______ 20__ г. на e-mail / по почте ____, идентификатор отправления ____].</w:t>
      </w:r>
    </w:p>
    <w:p>
      <w:pPr>
        <w:spacing w:after="360" w:before="0" w:line="264" w:lineRule="auto"/>
      </w:pPr>
      <w:r>
        <w:rPr>
          <w:rFonts w:ascii="Times New Roman" w:hAnsi="Times New Roman" w:eastAsia="Times New Roman"/>
          <w:b w:val="0"/>
          <w:i/>
          <w:sz w:val="20"/>
        </w:rPr>
        <w:t>Акт составлен в трёх экземплярах: 1-й — бухгалтерии, 2-й — материально ответственному лицу, 3-й — гостю (порядок как для формы № 9-Г, утв. приказом Минфина России от 13.12.1993 № 121).</w:t>
      </w:r>
    </w:p>
    <w:p>
      <w:pPr>
        <w:spacing w:after="0" w:before="0" w:line="264" w:lineRule="auto"/>
        <w:jc w:val="center"/>
      </w:pPr>
      <w:r>
        <w:rPr>
          <w:rFonts w:ascii="Times New Roman" w:hAnsi="Times New Roman" w:eastAsia="Times New Roman"/>
          <w:b w:val="0"/>
          <w:i/>
          <w:sz w:val="16"/>
        </w:rPr>
        <w:t>Образец подготовлен Hotel OS2 (hotelos2.ru). Проверьте актуальность норм перед использованием.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порче имущества гостиницы — образец</dc:title>
  <dc:subject/>
  <dc:creator>Hotel OS2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